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绵阳市涪城区疾病预防控制中心物资采购询价单</w:t>
      </w:r>
    </w:p>
    <w:tbl>
      <w:tblPr>
        <w:tblStyle w:val="5"/>
        <w:tblpPr w:leftFromText="180" w:rightFromText="180" w:vertAnchor="text" w:horzAnchor="page" w:tblpX="884" w:tblpY="907"/>
        <w:tblW w:w="15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3873"/>
        <w:gridCol w:w="1214"/>
        <w:gridCol w:w="1153"/>
        <w:gridCol w:w="1322"/>
        <w:gridCol w:w="1337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1" w:hRule="atLeast"/>
        </w:trPr>
        <w:tc>
          <w:tcPr>
            <w:tcW w:w="2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8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参数（规格、型号、尺寸）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价（元）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合计（元）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29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富士达电梯维护保养</w:t>
            </w:r>
          </w:p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2022年6月-2023年12月</w:t>
            </w:r>
          </w:p>
        </w:tc>
        <w:tc>
          <w:tcPr>
            <w:tcW w:w="3873" w:type="dxa"/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业务楼8/8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台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436" w:type="dxa"/>
            <w:vMerge w:val="restart"/>
            <w:vAlign w:val="center"/>
          </w:tcPr>
          <w:p>
            <w:pPr>
              <w:ind w:firstLine="480" w:firstLineChars="2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次采购主要对涪城区疾控中心共计2台电梯进行维修、保养，按例检、月检、季检、年检周期要求对电梯进行保养，对故障电梯进行维修，对故障设备进行更换，按照国家规范完成电梯年检工作，确保电梯安全、稳定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298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科莱电梯维护保养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2022年12月-2023年12月</w:t>
            </w:r>
          </w:p>
        </w:tc>
        <w:tc>
          <w:tcPr>
            <w:tcW w:w="387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行政楼4/4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台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4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both"/>
        <w:textAlignment w:val="auto"/>
        <w:rPr>
          <w:rFonts w:hint="default" w:ascii="方正小标宋简体" w:eastAsia="宋体"/>
          <w:sz w:val="44"/>
          <w:szCs w:val="44"/>
          <w:lang w:val="en-US" w:eastAsia="zh-CN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24"/>
          <w:lang w:val="en-US" w:eastAsia="zh-CN"/>
        </w:rPr>
        <w:t>电梯维护保养服务采购项目</w:t>
      </w:r>
    </w:p>
    <w:p>
      <w:pPr>
        <w:rPr>
          <w:sz w:val="24"/>
        </w:rPr>
      </w:pP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报价单位：（盖章）       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投标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人：</w:t>
      </w: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联系电话：              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  期：       年     月     日</w:t>
      </w: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GVmNzIxYTA5MTg5NzM3YjY5NzRiMTFiNzIzZWYifQ=="/>
  </w:docVars>
  <w:rsids>
    <w:rsidRoot w:val="00A64F30"/>
    <w:rsid w:val="00030674"/>
    <w:rsid w:val="0006557C"/>
    <w:rsid w:val="000A0210"/>
    <w:rsid w:val="00113663"/>
    <w:rsid w:val="00130B03"/>
    <w:rsid w:val="00185D57"/>
    <w:rsid w:val="00255D23"/>
    <w:rsid w:val="0029073D"/>
    <w:rsid w:val="002B69EC"/>
    <w:rsid w:val="0030018C"/>
    <w:rsid w:val="00332257"/>
    <w:rsid w:val="003752F3"/>
    <w:rsid w:val="003D042F"/>
    <w:rsid w:val="00437F95"/>
    <w:rsid w:val="004515B9"/>
    <w:rsid w:val="00487650"/>
    <w:rsid w:val="004F570C"/>
    <w:rsid w:val="004F6B4A"/>
    <w:rsid w:val="005454E7"/>
    <w:rsid w:val="00582863"/>
    <w:rsid w:val="005C2064"/>
    <w:rsid w:val="005D466F"/>
    <w:rsid w:val="005E4C30"/>
    <w:rsid w:val="005F2613"/>
    <w:rsid w:val="00611329"/>
    <w:rsid w:val="00611F69"/>
    <w:rsid w:val="00662BF1"/>
    <w:rsid w:val="00697501"/>
    <w:rsid w:val="00710FB8"/>
    <w:rsid w:val="00764BBA"/>
    <w:rsid w:val="00804169"/>
    <w:rsid w:val="00833CA2"/>
    <w:rsid w:val="008348B1"/>
    <w:rsid w:val="0088306D"/>
    <w:rsid w:val="008F721D"/>
    <w:rsid w:val="00904982"/>
    <w:rsid w:val="00914127"/>
    <w:rsid w:val="00953164"/>
    <w:rsid w:val="00985C28"/>
    <w:rsid w:val="00A37612"/>
    <w:rsid w:val="00A4723B"/>
    <w:rsid w:val="00A64122"/>
    <w:rsid w:val="00A64F30"/>
    <w:rsid w:val="00B53E3B"/>
    <w:rsid w:val="00B549D5"/>
    <w:rsid w:val="00BE4DBB"/>
    <w:rsid w:val="00C01F7E"/>
    <w:rsid w:val="00C03CF1"/>
    <w:rsid w:val="00C4183E"/>
    <w:rsid w:val="00CB7181"/>
    <w:rsid w:val="00D34B71"/>
    <w:rsid w:val="00D969B8"/>
    <w:rsid w:val="00DA6374"/>
    <w:rsid w:val="00DD0542"/>
    <w:rsid w:val="00DD7B0C"/>
    <w:rsid w:val="00E37138"/>
    <w:rsid w:val="00E5197F"/>
    <w:rsid w:val="00E829F3"/>
    <w:rsid w:val="00E93865"/>
    <w:rsid w:val="00EB311E"/>
    <w:rsid w:val="00EB757B"/>
    <w:rsid w:val="00F2136B"/>
    <w:rsid w:val="00F35531"/>
    <w:rsid w:val="00F77EA5"/>
    <w:rsid w:val="069131A9"/>
    <w:rsid w:val="0A3D1A47"/>
    <w:rsid w:val="1441497A"/>
    <w:rsid w:val="172B3529"/>
    <w:rsid w:val="17841D37"/>
    <w:rsid w:val="19F6708B"/>
    <w:rsid w:val="1A2F3E62"/>
    <w:rsid w:val="1EBA5380"/>
    <w:rsid w:val="245F06A5"/>
    <w:rsid w:val="29264201"/>
    <w:rsid w:val="2B5A5899"/>
    <w:rsid w:val="30F96CD8"/>
    <w:rsid w:val="374A6827"/>
    <w:rsid w:val="3A5646AE"/>
    <w:rsid w:val="419F3877"/>
    <w:rsid w:val="436C6E26"/>
    <w:rsid w:val="46314589"/>
    <w:rsid w:val="488B4F15"/>
    <w:rsid w:val="4AD31189"/>
    <w:rsid w:val="53B626EC"/>
    <w:rsid w:val="56015406"/>
    <w:rsid w:val="5B4E0B4A"/>
    <w:rsid w:val="649A7F07"/>
    <w:rsid w:val="6B2078AB"/>
    <w:rsid w:val="6E3B0053"/>
    <w:rsid w:val="72AA6619"/>
    <w:rsid w:val="7A82678A"/>
    <w:rsid w:val="7FAC1436"/>
    <w:rsid w:val="7FC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423</Words>
  <Characters>444</Characters>
  <Lines>14</Lines>
  <Paragraphs>4</Paragraphs>
  <TotalTime>2</TotalTime>
  <ScaleCrop>false</ScaleCrop>
  <LinksUpToDate>false</LinksUpToDate>
  <CharactersWithSpaces>549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2018-05-16T02:09:00Z</dcterms:created>
  <dc:creator>微软用户</dc:creator>
  <cp:lastModifiedBy>系统管理员</cp:lastModifiedBy>
  <cp:lastPrinted>2018-05-16T02:09:00Z</cp:lastPrinted>
  <dcterms:modified xsi:type="dcterms:W3CDTF">2022-06-13T07:57:12Z</dcterms:modified>
  <dc:title>绵阳市涪城区疾控中心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44B8FAF9787A435C841A7E6F990CEC8A</vt:lpwstr>
  </property>
</Properties>
</file>